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628C" w14:textId="598C72E6" w:rsidR="00E330D5" w:rsidRPr="00E330D5" w:rsidRDefault="00E330D5" w:rsidP="00E330D5">
      <w:pPr>
        <w:pStyle w:val="Hlavika"/>
        <w:jc w:val="right"/>
        <w:rPr>
          <w:i/>
        </w:rPr>
      </w:pPr>
      <w:r w:rsidRPr="00E330D5">
        <w:rPr>
          <w:i/>
        </w:rPr>
        <w:t xml:space="preserve">Príloha č. 1 </w:t>
      </w:r>
      <w:r w:rsidR="00B544B6">
        <w:rPr>
          <w:i/>
        </w:rPr>
        <w:t>V</w:t>
      </w:r>
      <w:bookmarkStart w:id="0" w:name="_GoBack"/>
      <w:bookmarkEnd w:id="0"/>
      <w:r w:rsidRPr="00E330D5">
        <w:rPr>
          <w:i/>
        </w:rPr>
        <w:t xml:space="preserve">ýzvy na výber odborných hodnotiteľov </w:t>
      </w:r>
    </w:p>
    <w:p w14:paraId="4D2D6349" w14:textId="2DC60126" w:rsidR="00B0149E" w:rsidRPr="00D57C84" w:rsidRDefault="00B0149E" w:rsidP="007346C6">
      <w:pPr>
        <w:pStyle w:val="Nadpis1"/>
        <w:jc w:val="center"/>
        <w:rPr>
          <w:i w:val="0"/>
        </w:rPr>
      </w:pPr>
    </w:p>
    <w:p w14:paraId="1DDE2F8A" w14:textId="77777777" w:rsidR="00203134" w:rsidRDefault="00203134" w:rsidP="00D57C84">
      <w:pPr>
        <w:tabs>
          <w:tab w:val="left" w:pos="5145"/>
        </w:tabs>
        <w:rPr>
          <w:b/>
          <w:caps/>
        </w:rPr>
      </w:pPr>
    </w:p>
    <w:p w14:paraId="0B31CBE4" w14:textId="42442F84" w:rsidR="00D57C84" w:rsidRDefault="00D57C84" w:rsidP="00D57C84">
      <w:pPr>
        <w:tabs>
          <w:tab w:val="left" w:pos="5145"/>
        </w:tabs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D57C84" w:rsidRDefault="00D57C84" w:rsidP="00D57C84">
            <w:pPr>
              <w:spacing w:before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57C84">
              <w:rPr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25CD4DBD" w:rsidR="00D57C84" w:rsidRPr="00D57C84" w:rsidRDefault="00D57C84" w:rsidP="00D57C8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57C84">
              <w:rPr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D57C84">
              <w:rPr>
                <w:sz w:val="26"/>
                <w:szCs w:val="26"/>
              </w:rPr>
              <w:t>6, investičnej priority 6.1., špecifického cieľa 6.1.2.</w:t>
            </w:r>
            <w:r w:rsidRPr="00D57C84">
              <w:rPr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Default="00BE7668" w:rsidP="00BE7668">
      <w:pPr>
        <w:rPr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BE7668" w:rsidRDefault="00BE7668" w:rsidP="00E5058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</w:t>
            </w:r>
            <w:r w:rsidR="007B62FC">
              <w:rPr>
                <w:lang w:eastAsia="en-US"/>
              </w:rPr>
              <w:t>ý</w:t>
            </w:r>
            <w:r w:rsidRPr="00BE7668">
              <w:rPr>
                <w:lang w:eastAsia="en-US"/>
              </w:rPr>
              <w:t xml:space="preserve"> zamestn</w:t>
            </w:r>
            <w:r w:rsidR="00E50588">
              <w:rPr>
                <w:lang w:eastAsia="en-US"/>
              </w:rPr>
              <w:t>ávateľ a súčasná pracovná pozícia</w:t>
            </w:r>
            <w:r w:rsidRPr="00BE7668">
              <w:rPr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Default="00BE7668" w:rsidP="00BE7668">
            <w:pPr>
              <w:rPr>
                <w:lang w:eastAsia="en-US"/>
              </w:rPr>
            </w:pPr>
          </w:p>
          <w:p w14:paraId="7C14A532" w14:textId="77777777" w:rsidR="00203134" w:rsidRDefault="00203134" w:rsidP="00BE7668">
            <w:pPr>
              <w:rPr>
                <w:lang w:eastAsia="en-US"/>
              </w:rPr>
            </w:pPr>
          </w:p>
          <w:p w14:paraId="4EB1EFA7" w14:textId="77777777" w:rsidR="00203134" w:rsidRPr="00BE7668" w:rsidRDefault="00203134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15B3B536" w:rsidR="00DF44FF" w:rsidRPr="00DF44FF" w:rsidRDefault="00DF44FF" w:rsidP="00DF44FF">
      <w:r w:rsidRPr="00DF44FF">
        <w:t>V ...........................</w:t>
      </w:r>
      <w:r w:rsidR="00203134">
        <w:t>...........</w:t>
      </w:r>
      <w:r w:rsidRPr="00DF44FF">
        <w:t>..., dňa 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Default="00DF44FF" w:rsidP="00DF44FF">
      <w:pPr>
        <w:rPr>
          <w:i/>
          <w:sz w:val="16"/>
          <w:szCs w:val="16"/>
        </w:rPr>
      </w:pPr>
    </w:p>
    <w:p w14:paraId="1BE0E5D7" w14:textId="77777777" w:rsidR="00203134" w:rsidRPr="00DF44FF" w:rsidRDefault="00203134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E330D5">
      <w:headerReference w:type="default" r:id="rId11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2F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90BB" w14:textId="77777777" w:rsidR="00E82F55" w:rsidRDefault="00E82F55">
      <w:r>
        <w:separator/>
      </w:r>
    </w:p>
  </w:endnote>
  <w:endnote w:type="continuationSeparator" w:id="0">
    <w:p w14:paraId="43D3693B" w14:textId="77777777" w:rsidR="00E82F55" w:rsidRDefault="00E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8BCE9" w14:textId="77777777" w:rsidR="00E82F55" w:rsidRDefault="00E82F55">
      <w:r>
        <w:separator/>
      </w:r>
    </w:p>
  </w:footnote>
  <w:footnote w:type="continuationSeparator" w:id="0">
    <w:p w14:paraId="048BDC6E" w14:textId="77777777" w:rsidR="00E82F55" w:rsidRDefault="00E82F55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E9F4" w14:textId="095DC0A5" w:rsidR="00E330D5" w:rsidRPr="00934B89" w:rsidRDefault="00E330D5" w:rsidP="00E330D5">
    <w:pPr>
      <w:pStyle w:val="Hlavika"/>
    </w:pPr>
    <w:r>
      <w:rPr>
        <w:b/>
        <w:bCs/>
        <w:noProof/>
        <w:color w:val="404040" w:themeColor="text1" w:themeTint="BF"/>
      </w:rPr>
      <w:drawing>
        <wp:inline distT="0" distB="0" distL="0" distR="0" wp14:anchorId="1CFBEE70" wp14:editId="555181C1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Trnková">
    <w15:presenceInfo w15:providerId="None" w15:userId="Lucia Trn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479C4"/>
    <w:rsid w:val="000A4F61"/>
    <w:rsid w:val="000D77F1"/>
    <w:rsid w:val="000E00F5"/>
    <w:rsid w:val="000F035D"/>
    <w:rsid w:val="001111D6"/>
    <w:rsid w:val="00116C38"/>
    <w:rsid w:val="00124898"/>
    <w:rsid w:val="00191170"/>
    <w:rsid w:val="001A2FAC"/>
    <w:rsid w:val="001A6F66"/>
    <w:rsid w:val="001B73C3"/>
    <w:rsid w:val="00203134"/>
    <w:rsid w:val="00232289"/>
    <w:rsid w:val="002840AA"/>
    <w:rsid w:val="002B55F9"/>
    <w:rsid w:val="0032089B"/>
    <w:rsid w:val="00321C19"/>
    <w:rsid w:val="00350983"/>
    <w:rsid w:val="003D31F8"/>
    <w:rsid w:val="003D560A"/>
    <w:rsid w:val="00473271"/>
    <w:rsid w:val="00496A01"/>
    <w:rsid w:val="004A7E3B"/>
    <w:rsid w:val="00502469"/>
    <w:rsid w:val="0051061B"/>
    <w:rsid w:val="00545D7F"/>
    <w:rsid w:val="00586921"/>
    <w:rsid w:val="005B58B6"/>
    <w:rsid w:val="005C051F"/>
    <w:rsid w:val="005D42AC"/>
    <w:rsid w:val="005E2D7D"/>
    <w:rsid w:val="006848DD"/>
    <w:rsid w:val="006E7FE3"/>
    <w:rsid w:val="007346C6"/>
    <w:rsid w:val="007605FD"/>
    <w:rsid w:val="007B05E3"/>
    <w:rsid w:val="007B62FC"/>
    <w:rsid w:val="007D19E7"/>
    <w:rsid w:val="008C3947"/>
    <w:rsid w:val="008D4865"/>
    <w:rsid w:val="008E29ED"/>
    <w:rsid w:val="00900CAC"/>
    <w:rsid w:val="0090643C"/>
    <w:rsid w:val="009068C5"/>
    <w:rsid w:val="009221FB"/>
    <w:rsid w:val="00930EDA"/>
    <w:rsid w:val="00936BD8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B0149E"/>
    <w:rsid w:val="00B01569"/>
    <w:rsid w:val="00B34396"/>
    <w:rsid w:val="00B43A9D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B624-D76D-4946-887D-D4F58BCEACB4}"/>
</file>

<file path=customXml/itemProps2.xml><?xml version="1.0" encoding="utf-8"?>
<ds:datastoreItem xmlns:ds="http://schemas.openxmlformats.org/officeDocument/2006/customXml" ds:itemID="{E17AC467-A91F-4BAB-87C7-0AE10485AE9E}"/>
</file>

<file path=customXml/itemProps3.xml><?xml version="1.0" encoding="utf-8"?>
<ds:datastoreItem xmlns:ds="http://schemas.openxmlformats.org/officeDocument/2006/customXml" ds:itemID="{8F49364E-0659-49A7-9E43-C61EE2074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Ivana Klepáčová</cp:lastModifiedBy>
  <cp:revision>7</cp:revision>
  <cp:lastPrinted>2015-07-15T11:35:00Z</cp:lastPrinted>
  <dcterms:created xsi:type="dcterms:W3CDTF">2015-11-24T07:36:00Z</dcterms:created>
  <dcterms:modified xsi:type="dcterms:W3CDTF">2015-11-25T11:52:00Z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